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4"/>
        <w:gridCol w:w="7694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4E99D74B" w:rsidR="00F43994" w:rsidRDefault="00BA0BBB" w:rsidP="00B14C55">
            <w:r>
              <w:rPr>
                <w:b/>
              </w:rPr>
              <w:t>1</w:t>
            </w:r>
            <w:r w:rsidR="00B14C55">
              <w:rPr>
                <w:b/>
              </w:rPr>
              <w:t>1</w:t>
            </w:r>
            <w:r w:rsidR="00076DDE" w:rsidRPr="00076DDE">
              <w:rPr>
                <w:b/>
              </w:rPr>
              <w:t>.0</w:t>
            </w:r>
            <w:r>
              <w:rPr>
                <w:b/>
              </w:rPr>
              <w:t>8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B14C55">
              <w:rPr>
                <w:b/>
              </w:rPr>
              <w:t>Митсубиси Галант</w:t>
            </w:r>
            <w:r w:rsidR="00076DDE" w:rsidRPr="00F43994">
              <w:rPr>
                <w:b/>
              </w:rPr>
              <w:t xml:space="preserve">, </w:t>
            </w:r>
            <w:r w:rsidR="00B14C55">
              <w:rPr>
                <w:b/>
              </w:rPr>
              <w:t>серебристого</w:t>
            </w:r>
            <w:r w:rsidR="00076DDE">
              <w:t xml:space="preserve"> цвета, государственный регистрационный знак: </w:t>
            </w:r>
            <w:r w:rsidR="00B14C55">
              <w:rPr>
                <w:b/>
              </w:rPr>
              <w:t>с175ак52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>
              <w:rPr>
                <w:b/>
              </w:rPr>
              <w:t>улично-дорожной сети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 w:rsidR="00B14C55">
              <w:rPr>
                <w:b/>
              </w:rPr>
              <w:t xml:space="preserve">Рижский </w:t>
            </w:r>
            <w:proofErr w:type="spellStart"/>
            <w:r w:rsidR="00B14C55">
              <w:rPr>
                <w:b/>
              </w:rPr>
              <w:t>пр</w:t>
            </w:r>
            <w:proofErr w:type="spellEnd"/>
            <w:r w:rsidR="00B14C55">
              <w:rPr>
                <w:b/>
              </w:rPr>
              <w:t>-д</w:t>
            </w:r>
            <w:r w:rsidR="00F43994">
              <w:rPr>
                <w:b/>
              </w:rPr>
              <w:t xml:space="preserve">, д. </w:t>
            </w:r>
            <w:r w:rsidR="00B14C55">
              <w:rPr>
                <w:b/>
              </w:rPr>
              <w:t>7.</w:t>
            </w:r>
          </w:p>
        </w:tc>
      </w:tr>
      <w:tr w:rsidR="001A1493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21AC4CDC" w:rsidR="00076DDE" w:rsidRDefault="00B14C55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0D599A" wp14:editId="29681544">
                  <wp:extent cx="3857625" cy="2169819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7d4ee370-7047-411d-b45c-d5d2a32136a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614" cy="218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5F042CCD">
                  <wp:extent cx="3883109" cy="2184249"/>
                  <wp:effectExtent l="0" t="0" r="317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3109" cy="218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493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2377425B" w:rsidR="00F43994" w:rsidRDefault="001A1493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2AECAF" wp14:editId="6C8CC5CF">
                  <wp:extent cx="3886200" cy="2185987"/>
                  <wp:effectExtent l="0" t="0" r="0" b="508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GrevtsevaSA\AppData\Local\Microsoft\Windows\INetCache\Content.Word\a4902543-b1a9-476a-a43e-f7ebd031de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218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620B39EC" w14:textId="4BEDC147" w:rsidR="00F43994" w:rsidRDefault="001A1493" w:rsidP="007106F1">
            <w:pPr>
              <w:jc w:val="center"/>
            </w:pPr>
            <w:bookmarkStart w:id="0" w:name="_GoBack"/>
            <w:r w:rsidRPr="001A1493">
              <w:rPr>
                <w:noProof/>
                <w:lang w:eastAsia="ru-RU"/>
              </w:rPr>
              <w:drawing>
                <wp:inline distT="0" distB="0" distL="0" distR="0" wp14:anchorId="570435D6" wp14:editId="721F57A3">
                  <wp:extent cx="3838720" cy="21592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БРТС\Галашин БРТС с 2023-07-12\БРТС Акт 48 2023-07-24 Ярславская 10к3 Дэу Нексия А568РХ777 Вывоз\6bc442f4-a737-4206-bf9e-e5aa5af42a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838720" cy="21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A1493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4C55"/>
    <w:rsid w:val="00BA0BBB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3</cp:revision>
  <dcterms:created xsi:type="dcterms:W3CDTF">2023-08-11T07:14:00Z</dcterms:created>
  <dcterms:modified xsi:type="dcterms:W3CDTF">2023-08-11T14:07:00Z</dcterms:modified>
</cp:coreProperties>
</file>